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D1" w:rsidRPr="00832E3C" w:rsidRDefault="00537FD1" w:rsidP="00832E3C">
      <w:pPr>
        <w:spacing w:before="100" w:beforeAutospacing="1" w:after="100" w:afterAutospacing="1" w:line="240" w:lineRule="auto"/>
        <w:textAlignment w:val="bottom"/>
        <w:outlineLvl w:val="0"/>
        <w:rPr>
          <w:rFonts w:ascii="Arial" w:hAnsi="Arial" w:cs="Arial"/>
          <w:b/>
          <w:bCs/>
          <w:color w:val="993300"/>
          <w:kern w:val="36"/>
          <w:sz w:val="24"/>
          <w:szCs w:val="24"/>
          <w:lang w:eastAsia="ru-RU"/>
        </w:rPr>
      </w:pPr>
      <w:r w:rsidRPr="00832E3C">
        <w:rPr>
          <w:rFonts w:ascii="Arial" w:hAnsi="Arial" w:cs="Arial"/>
          <w:b/>
          <w:bCs/>
          <w:color w:val="993300"/>
          <w:kern w:val="36"/>
          <w:sz w:val="24"/>
          <w:szCs w:val="24"/>
          <w:lang w:eastAsia="ru-RU"/>
        </w:rPr>
        <w:t>Школьное оборудование</w:t>
      </w:r>
    </w:p>
    <w:p w:rsidR="00537FD1" w:rsidRPr="00832E3C" w:rsidRDefault="00537FD1" w:rsidP="00832E3C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E3C">
        <w:rPr>
          <w:rFonts w:ascii="Times New Roman" w:hAnsi="Times New Roman"/>
          <w:sz w:val="24"/>
          <w:szCs w:val="24"/>
          <w:lang w:eastAsia="ru-RU"/>
        </w:rPr>
        <w:t> </w:t>
      </w:r>
      <w:r w:rsidRPr="00832E3C">
        <w:rPr>
          <w:rFonts w:ascii="Times New Roman" w:hAnsi="Times New Roman"/>
          <w:b/>
          <w:bCs/>
          <w:sz w:val="24"/>
          <w:szCs w:val="24"/>
          <w:lang w:eastAsia="ru-RU"/>
        </w:rPr>
        <w:t>Кабинет русского языка и литературы</w:t>
      </w:r>
    </w:p>
    <w:tbl>
      <w:tblPr>
        <w:tblW w:w="4579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13"/>
        <w:gridCol w:w="134"/>
        <w:gridCol w:w="101"/>
      </w:tblGrid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писателей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для кабинета литературы. Русские  писатели 18-19 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Портреты для кабинета литературы. Русские  писатели 20 вв.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Портреты писателей для кабинета русского языка.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Портреты русских и зарубежных писателей 18-20 вв.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Писатели о писателях. Литературные портреты.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Львова. Гласные и согласные звуки.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Грам. признаки сущ., прилагат., числит. и местоим.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Зн. Преп. и осн. случаи их употр./Различие НЕ и 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Образ. слож. слов и их напис./ Зн. преп. в пред. с цитат.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Основные языковые средства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буквосоч./Знаки преп. при обособл. предлож.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глас. после шип./Зн. пр. в пр. с союз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И и Ы/Зн. преп. между част. бессоюз. сл. предл.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корней/Знаки преп. между однор. членами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морфем./Тире между подлежащим и сказуемым.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Н и НН/Знаки преп.в предл. с вводн. констр.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оконч. глаголов/Зн. преп. сложноподчин. предл.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оконч. Е и И в им. сущ./Зн. преп. сл. сочин. пред.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приставок/Знаки преп. в предл. с обобщ.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суфф. глаг./Знаки преп. в пред. с уточ. членам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суфф. и прич./Знаки преп. в пр.с союзом "как"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суффикс. к(ий), ск(ий)/Зн. преп. в пр. с деепр.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суффиксов имен сущ./Обособ. согласован. опр.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Правоп. Ь и Ъ./Зн. пр. между частями бессоюзн. сл. пред.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Разделы русск. орфографии/Разделы русск. пунктуации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Слитн. и разд. напис. НЕ/Зн. преп. в предл. с прям.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Словосочетание.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E249A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Львова. Служебные части речи.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E15C33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Львова. Схемы-таблицы по русскому языку. Орфография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русскому языку «Синтаксис и пунктуация»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для старшей школы по русскому языку 10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для старшей школы по русскому языку 11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настенных учебно-наглядных пособий по русскому языку для 5–7 классов Авт. Тростенцова Л.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Литература. 5-11 класс. Теория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Виды строф в лирике. (восьмистишие).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Виды строф в лирике. (трехстишие).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Жанры лирики. Ч1. (стихотворение, ода, романс...).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Жанры лирики.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(сонет, отрывок, сатира...).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Изобр.- выразит. средства яз. Сравнение./Метафора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Классицизм. Сентиментализм/Романтизм. Модернизм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Композиция.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Лексика в лирике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Лирический герой.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Образность поэтического текста.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Основные образы в лирике.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Поэтический синтаксис. Ч1. (Знаки преп., рит. фиг.)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Поэтический синтаксис. Ч2. (Повторы, многосоюзие)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Принципы ритм. организации стихотворных произв.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Проблема.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Стилист. фигуры/Роды лит-ры. Изобр.действ-сти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Стихосложение (версификация) / Рифма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Строфа. Виды строф в лирике.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Схема анализа стихотворения.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Сюжет в лирике.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Твердые стихотворные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Темы и мотивы в лирике.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Зинина. Теория лит-ры в табл. Компл. табл. с мет. в папке.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Фоника. Литература.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Зинина. Худ. системы в литературе/Реализм.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Изобр.- выр. ср. языка. Тропы. (Сравнение....)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9551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Изобр.- выр. средства языка. Тропы. (метафора..)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Львов. Школьный орфоэпический словарь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Ушаков. Школьный орфографический словарь. Жуков. Школьный лексико-фразеологический словарь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Жуков. Школьный лексико-фразеологический словарь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Скворцов. Школьный словарь по культуре русской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Карпюк. Школьный словарь употребления буквы "ё" в русском языке.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Королькова. Словарь афоризмов русских писателей.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Александрова. Словарь синонимов рус.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Тихонов. Фразеологический словарь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Леденев. Школьный орфографический словарь русского языка. 8 500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Чеснокова. Шк. словарь. Строение и измен. слов рус.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Бурцева. Через дефис, слитно или раздельно? Словарь-справочник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Бурцева. Новый орфографический словарь-справочник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Бирюкова. Учебный словарь трудностей русского языка для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 от Нестора до Маяковского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драматургия: от Сумарокова до Хармса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поэзия (DVD-box)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4104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Уроки литературы. 10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Уроки русского языка 6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Уроки русского языка 7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Уроки русского языка 8-9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5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6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7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8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Страна Лингв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ия. Орфографические диктанты. Части 1, 2,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язык. 5-11 кл. Справочник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литература. 8-11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Готовимся к ЕГЭ.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Репетитор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Репетитор по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Английская и американская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ЕГЭ на 100 баллов.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5-11 классы. Справочник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Старшекласснику и абитуриенту.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Шпаргалки для старшеклассников.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Экспресс-подготовка  к экзамену.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наставник + Готовые домашние задания. Русский язык 7-11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ответы на экзаменационные билеты. Русский язык 9,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 от Нестора до Маяковского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572A3F">
        <w:trPr>
          <w:trHeight w:val="390"/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3C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хрестоматия. Русская литература XIX века. Поэзия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4104ED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D1" w:rsidRPr="00EF72D7" w:rsidTr="000146CF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FD1" w:rsidRPr="00832E3C" w:rsidRDefault="00537FD1" w:rsidP="00832E3C">
            <w:pPr>
              <w:spacing w:after="75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7FD1" w:rsidRDefault="00537FD1"/>
    <w:sectPr w:rsidR="00537FD1" w:rsidSect="00FE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3C"/>
    <w:rsid w:val="000146CF"/>
    <w:rsid w:val="00112013"/>
    <w:rsid w:val="00141727"/>
    <w:rsid w:val="003665CC"/>
    <w:rsid w:val="004104ED"/>
    <w:rsid w:val="00537FD1"/>
    <w:rsid w:val="00572A3F"/>
    <w:rsid w:val="00832E3C"/>
    <w:rsid w:val="008816BC"/>
    <w:rsid w:val="00885680"/>
    <w:rsid w:val="008D2D07"/>
    <w:rsid w:val="008E249A"/>
    <w:rsid w:val="009551ED"/>
    <w:rsid w:val="00BB0493"/>
    <w:rsid w:val="00D27E23"/>
    <w:rsid w:val="00E15C33"/>
    <w:rsid w:val="00E41523"/>
    <w:rsid w:val="00EF72D7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2E3C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333333"/>
      <w:kern w:val="36"/>
      <w:sz w:val="31"/>
      <w:szCs w:val="31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32E3C"/>
    <w:pPr>
      <w:spacing w:before="100" w:beforeAutospacing="1" w:after="100" w:afterAutospacing="1" w:line="240" w:lineRule="auto"/>
      <w:textAlignment w:val="center"/>
      <w:outlineLvl w:val="1"/>
    </w:pPr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32E3C"/>
    <w:pPr>
      <w:spacing w:after="0" w:line="240" w:lineRule="auto"/>
      <w:outlineLvl w:val="2"/>
    </w:pPr>
    <w:rPr>
      <w:rFonts w:ascii="Tahoma" w:eastAsia="Times New Roman" w:hAnsi="Tahoma" w:cs="Tahoma"/>
      <w:b/>
      <w:bCs/>
      <w:color w:val="555555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E3C"/>
    <w:rPr>
      <w:rFonts w:ascii="Tahoma" w:hAnsi="Tahoma" w:cs="Tahoma"/>
      <w:b/>
      <w:bCs/>
      <w:color w:val="33333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2E3C"/>
    <w:rPr>
      <w:rFonts w:ascii="Tahoma" w:hAnsi="Tahoma" w:cs="Tahoma"/>
      <w:b/>
      <w:bCs/>
      <w:color w:val="333333"/>
      <w:sz w:val="18"/>
      <w:szCs w:val="1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2E3C"/>
    <w:rPr>
      <w:rFonts w:ascii="Tahoma" w:hAnsi="Tahoma" w:cs="Tahoma"/>
      <w:b/>
      <w:bCs/>
      <w:color w:val="555555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832E3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32E3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lidate">
    <w:name w:val="validate"/>
    <w:basedOn w:val="Normal"/>
    <w:uiPriority w:val="99"/>
    <w:rsid w:val="00832E3C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after="75" w:line="240" w:lineRule="auto"/>
    </w:pPr>
    <w:rPr>
      <w:rFonts w:ascii="Times New Roman" w:eastAsia="Times New Roman" w:hAnsi="Times New Roman"/>
      <w:color w:val="333333"/>
      <w:sz w:val="15"/>
      <w:szCs w:val="15"/>
      <w:lang w:eastAsia="ru-RU"/>
    </w:rPr>
  </w:style>
  <w:style w:type="paragraph" w:customStyle="1" w:styleId="inputbox">
    <w:name w:val="inputbox"/>
    <w:basedOn w:val="Normal"/>
    <w:uiPriority w:val="99"/>
    <w:rsid w:val="00832E3C"/>
    <w:pPr>
      <w:pBdr>
        <w:top w:val="single" w:sz="6" w:space="2" w:color="555555"/>
        <w:left w:val="single" w:sz="6" w:space="2" w:color="555555"/>
        <w:bottom w:val="single" w:sz="6" w:space="2" w:color="555555"/>
        <w:right w:val="single" w:sz="6" w:space="2" w:color="555555"/>
      </w:pBdr>
      <w:spacing w:after="75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navico">
    <w:name w:val="navico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llm">
    <w:name w:val="pill_m"/>
    <w:basedOn w:val="Normal"/>
    <w:uiPriority w:val="99"/>
    <w:rsid w:val="00832E3C"/>
    <w:pPr>
      <w:shd w:val="clear" w:color="auto" w:fill="E7F1B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Normal"/>
    <w:uiPriority w:val="99"/>
    <w:rsid w:val="00832E3C"/>
    <w:pPr>
      <w:spacing w:after="75" w:line="240" w:lineRule="auto"/>
      <w:textAlignment w:val="center"/>
    </w:pPr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paragraph" w:customStyle="1" w:styleId="componentheading">
    <w:name w:val="componentheading"/>
    <w:basedOn w:val="Normal"/>
    <w:uiPriority w:val="99"/>
    <w:rsid w:val="00832E3C"/>
    <w:pPr>
      <w:spacing w:after="0" w:line="240" w:lineRule="auto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small">
    <w:name w:val="small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color w:val="555555"/>
      <w:sz w:val="15"/>
      <w:szCs w:val="15"/>
      <w:lang w:eastAsia="ru-RU"/>
    </w:rPr>
  </w:style>
  <w:style w:type="paragraph" w:customStyle="1" w:styleId="modifydate">
    <w:name w:val="modifydate"/>
    <w:basedOn w:val="Normal"/>
    <w:uiPriority w:val="99"/>
    <w:rsid w:val="00832E3C"/>
    <w:pPr>
      <w:spacing w:after="75" w:line="240" w:lineRule="auto"/>
      <w:jc w:val="right"/>
      <w:textAlignment w:val="bottom"/>
    </w:pPr>
    <w:rPr>
      <w:rFonts w:ascii="Times New Roman" w:eastAsia="Times New Roman" w:hAnsi="Times New Roman"/>
      <w:color w:val="555555"/>
      <w:sz w:val="15"/>
      <w:szCs w:val="15"/>
      <w:lang w:eastAsia="ru-RU"/>
    </w:rPr>
  </w:style>
  <w:style w:type="paragraph" w:customStyle="1" w:styleId="createdate">
    <w:name w:val="createdate"/>
    <w:basedOn w:val="Normal"/>
    <w:uiPriority w:val="99"/>
    <w:rsid w:val="00832E3C"/>
    <w:pPr>
      <w:spacing w:after="75" w:line="240" w:lineRule="auto"/>
      <w:textAlignment w:val="top"/>
    </w:pPr>
    <w:rPr>
      <w:rFonts w:ascii="Times New Roman" w:eastAsia="Times New Roman" w:hAnsi="Times New Roman"/>
      <w:color w:val="555555"/>
      <w:sz w:val="15"/>
      <w:szCs w:val="15"/>
      <w:lang w:eastAsia="ru-RU"/>
    </w:rPr>
  </w:style>
  <w:style w:type="paragraph" w:customStyle="1" w:styleId="invalid">
    <w:name w:val="invalid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l-foreground">
    <w:name w:val="ol-foreground"/>
    <w:basedOn w:val="Normal"/>
    <w:uiPriority w:val="99"/>
    <w:rsid w:val="00832E3C"/>
    <w:pPr>
      <w:shd w:val="clear" w:color="auto" w:fill="000000"/>
      <w:spacing w:after="75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ol-background">
    <w:name w:val="ol-background"/>
    <w:basedOn w:val="Normal"/>
    <w:uiPriority w:val="99"/>
    <w:rsid w:val="00832E3C"/>
    <w:pPr>
      <w:shd w:val="clear" w:color="auto" w:fill="F1F1F1"/>
      <w:spacing w:after="75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clr">
    <w:name w:val="clr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paneopen">
    <w:name w:val="contentpaneopen"/>
    <w:basedOn w:val="Normal"/>
    <w:uiPriority w:val="99"/>
    <w:rsid w:val="00832E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">
    <w:name w:val="highlight"/>
    <w:basedOn w:val="Normal"/>
    <w:uiPriority w:val="99"/>
    <w:rsid w:val="00832E3C"/>
    <w:pPr>
      <w:shd w:val="clear" w:color="auto" w:fill="FFFEBB"/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itemtext">
    <w:name w:val="banneritem_text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bannerfootertext">
    <w:name w:val="bannerfooter_text"/>
    <w:basedOn w:val="Normal"/>
    <w:uiPriority w:val="99"/>
    <w:rsid w:val="00832E3C"/>
    <w:pPr>
      <w:spacing w:after="75" w:line="240" w:lineRule="auto"/>
      <w:jc w:val="righ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ool-tip">
    <w:name w:val="tool-tip"/>
    <w:basedOn w:val="Normal"/>
    <w:uiPriority w:val="99"/>
    <w:rsid w:val="00832E3C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Normal"/>
    <w:uiPriority w:val="99"/>
    <w:rsid w:val="00832E3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Normal"/>
    <w:uiPriority w:val="99"/>
    <w:rsid w:val="00832E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gf">
    <w:name w:val="sgf"/>
    <w:basedOn w:val="Normal"/>
    <w:uiPriority w:val="99"/>
    <w:rsid w:val="00832E3C"/>
    <w:pPr>
      <w:spacing w:after="75" w:line="240" w:lineRule="auto"/>
      <w:jc w:val="right"/>
    </w:pPr>
    <w:rPr>
      <w:rFonts w:ascii="Tahoma" w:eastAsia="Times New Roman" w:hAnsi="Tahoma" w:cs="Tahoma"/>
      <w:color w:val="555555"/>
      <w:sz w:val="18"/>
      <w:szCs w:val="18"/>
      <w:lang w:eastAsia="ru-RU"/>
    </w:rPr>
  </w:style>
  <w:style w:type="paragraph" w:customStyle="1" w:styleId="sgf1">
    <w:name w:val="sgf1"/>
    <w:basedOn w:val="Normal"/>
    <w:uiPriority w:val="99"/>
    <w:rsid w:val="00832E3C"/>
    <w:pPr>
      <w:spacing w:after="75" w:line="240" w:lineRule="auto"/>
    </w:pPr>
    <w:rPr>
      <w:rFonts w:ascii="Tahoma" w:eastAsia="Times New Roman" w:hAnsi="Tahoma" w:cs="Tahoma"/>
      <w:color w:val="555555"/>
      <w:sz w:val="18"/>
      <w:szCs w:val="18"/>
      <w:lang w:eastAsia="ru-RU"/>
    </w:rPr>
  </w:style>
  <w:style w:type="paragraph" w:customStyle="1" w:styleId="zayavkal">
    <w:name w:val="zayavka_l"/>
    <w:basedOn w:val="Normal"/>
    <w:uiPriority w:val="99"/>
    <w:rsid w:val="00832E3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y">
    <w:name w:val="category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menu">
    <w:name w:val="moduletable_menu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text">
    <w:name w:val="moduletable_text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832E3C"/>
    <w:rPr>
      <w:rFonts w:cs="Times New Roman"/>
    </w:rPr>
  </w:style>
  <w:style w:type="character" w:customStyle="1" w:styleId="cat">
    <w:name w:val="cat"/>
    <w:basedOn w:val="DefaultParagraphFont"/>
    <w:uiPriority w:val="99"/>
    <w:rsid w:val="00832E3C"/>
    <w:rPr>
      <w:rFonts w:cs="Times New Roman"/>
    </w:rPr>
  </w:style>
  <w:style w:type="character" w:customStyle="1" w:styleId="articleseparator1">
    <w:name w:val="article_separator1"/>
    <w:basedOn w:val="DefaultParagraphFont"/>
    <w:uiPriority w:val="99"/>
    <w:rsid w:val="00832E3C"/>
    <w:rPr>
      <w:rFonts w:cs="Times New Roman"/>
    </w:rPr>
  </w:style>
  <w:style w:type="paragraph" w:customStyle="1" w:styleId="category1">
    <w:name w:val="category1"/>
    <w:basedOn w:val="Normal"/>
    <w:uiPriority w:val="99"/>
    <w:rsid w:val="00832E3C"/>
    <w:pPr>
      <w:spacing w:after="75" w:line="240" w:lineRule="auto"/>
    </w:pPr>
    <w:rPr>
      <w:rFonts w:ascii="Times New Roman" w:eastAsia="Times New Roman" w:hAnsi="Times New Roman"/>
      <w:color w:val="FF8800"/>
      <w:sz w:val="24"/>
      <w:szCs w:val="24"/>
      <w:lang w:eastAsia="ru-RU"/>
    </w:rPr>
  </w:style>
  <w:style w:type="character" w:customStyle="1" w:styleId="cat1">
    <w:name w:val="cat1"/>
    <w:basedOn w:val="DefaultParagraphFont"/>
    <w:uiPriority w:val="99"/>
    <w:rsid w:val="00832E3C"/>
    <w:rPr>
      <w:rFonts w:ascii="Verdana" w:hAnsi="Verdana" w:cs="Times New Roman"/>
      <w:color w:val="FFFFFF"/>
      <w:sz w:val="18"/>
      <w:szCs w:val="18"/>
      <w:u w:val="none"/>
      <w:effect w:val="none"/>
    </w:rPr>
  </w:style>
  <w:style w:type="paragraph" w:customStyle="1" w:styleId="moduletablemenu1">
    <w:name w:val="moduletable_menu1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1">
    <w:name w:val="moduletable1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text1">
    <w:name w:val="moduletable_text1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menu2">
    <w:name w:val="moduletable_menu2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2">
    <w:name w:val="moduletable2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text2">
    <w:name w:val="moduletable_text2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832E3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827</Words>
  <Characters>4718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Школьное оборудование</dc:title>
  <dc:subject/>
  <dc:creator>123</dc:creator>
  <cp:keywords/>
  <dc:description/>
  <cp:lastModifiedBy>user</cp:lastModifiedBy>
  <cp:revision>2</cp:revision>
  <dcterms:created xsi:type="dcterms:W3CDTF">2014-10-05T15:27:00Z</dcterms:created>
  <dcterms:modified xsi:type="dcterms:W3CDTF">2014-10-05T15:27:00Z</dcterms:modified>
</cp:coreProperties>
</file>