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5" w:rsidRDefault="00ED4E45">
      <w:pPr>
        <w:rPr>
          <w:sz w:val="2"/>
          <w:szCs w:val="2"/>
        </w:rPr>
        <w:sectPr w:rsidR="00ED4E45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  <w:bookmarkStart w:id="0" w:name="bookmark1"/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</w:p>
    <w:p w:rsidR="00ED4E45" w:rsidRPr="00A77956" w:rsidRDefault="00ED4E45" w:rsidP="00A550E4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ОГЛАСОВАНО                                                                                           УТВЕРЖДАЮ</w:t>
      </w:r>
    </w:p>
    <w:p w:rsidR="00ED4E45" w:rsidRPr="00A77956" w:rsidRDefault="00ED4E45" w:rsidP="00A550E4">
      <w:pPr>
        <w:pStyle w:val="NoSpacing"/>
        <w:rPr>
          <w:rFonts w:ascii="Times New Roman" w:hAnsi="Times New Roman" w:cs="Times New Roman"/>
          <w:lang w:val="ru-RU"/>
        </w:rPr>
      </w:pPr>
      <w:r w:rsidRPr="00A77956">
        <w:rPr>
          <w:rFonts w:ascii="Times New Roman" w:hAnsi="Times New Roman" w:cs="Times New Roman"/>
          <w:lang w:val="ru-RU"/>
        </w:rPr>
        <w:t xml:space="preserve">Председатель ПК  </w:t>
      </w:r>
      <w:r>
        <w:rPr>
          <w:rFonts w:ascii="Times New Roman" w:hAnsi="Times New Roman" w:cs="Times New Roman"/>
          <w:lang w:val="ru-RU"/>
        </w:rPr>
        <w:t>МКОУ Воднобуерачной СШ  Директор МКОУ Воднобуерачной СШ</w:t>
      </w:r>
    </w:p>
    <w:p w:rsidR="00ED4E45" w:rsidRDefault="00ED4E45" w:rsidP="00A550E4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____________ </w:t>
      </w:r>
      <w:r w:rsidRPr="00A77956">
        <w:rPr>
          <w:rFonts w:ascii="Times New Roman" w:hAnsi="Times New Roman" w:cs="Times New Roman"/>
          <w:lang w:val="ru-RU"/>
        </w:rPr>
        <w:t>Н.В. Дегтярева</w:t>
      </w:r>
      <w:r>
        <w:rPr>
          <w:rFonts w:ascii="Times New Roman" w:hAnsi="Times New Roman" w:cs="Times New Roman"/>
          <w:lang w:val="ru-RU"/>
        </w:rPr>
        <w:t xml:space="preserve">                                        _____________  Н.И. Шкуренко            </w:t>
      </w:r>
    </w:p>
    <w:p w:rsidR="00ED4E45" w:rsidRPr="00A550E4" w:rsidRDefault="00ED4E45" w:rsidP="00A550E4">
      <w:pPr>
        <w:pStyle w:val="10"/>
        <w:keepNext/>
        <w:keepLines/>
        <w:shd w:val="clear" w:color="auto" w:fill="auto"/>
        <w:jc w:val="both"/>
        <w:rPr>
          <w:b w:val="0"/>
          <w:lang w:val="ru-RU"/>
        </w:rPr>
      </w:pPr>
      <w:r w:rsidRPr="00A550E4">
        <w:rPr>
          <w:b w:val="0"/>
          <w:lang w:val="ru-RU"/>
        </w:rPr>
        <w:t xml:space="preserve">«___» _________________ 20____ г.                        </w:t>
      </w:r>
      <w:bookmarkStart w:id="1" w:name="_GoBack"/>
      <w:bookmarkEnd w:id="1"/>
      <w:r w:rsidRPr="00A550E4">
        <w:rPr>
          <w:b w:val="0"/>
          <w:lang w:val="ru-RU"/>
        </w:rPr>
        <w:t xml:space="preserve">   «___» __________________ 20___</w:t>
      </w:r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</w:p>
    <w:p w:rsidR="00ED4E45" w:rsidRDefault="00ED4E45">
      <w:pPr>
        <w:pStyle w:val="10"/>
        <w:keepNext/>
        <w:keepLines/>
        <w:shd w:val="clear" w:color="auto" w:fill="auto"/>
        <w:ind w:left="20" w:firstLine="720"/>
        <w:jc w:val="both"/>
        <w:rPr>
          <w:lang w:val="ru-RU"/>
        </w:rPr>
      </w:pPr>
    </w:p>
    <w:p w:rsidR="00ED4E45" w:rsidRPr="00A550E4" w:rsidRDefault="00ED4E45" w:rsidP="00A550E4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ED4E45" w:rsidRPr="00A550E4" w:rsidRDefault="00ED4E45" w:rsidP="00A550E4">
      <w:pPr>
        <w:pStyle w:val="NoSpacing"/>
        <w:jc w:val="center"/>
        <w:rPr>
          <w:rFonts w:ascii="Times New Roman" w:hAnsi="Times New Roman" w:cs="Times New Roman"/>
          <w:b/>
        </w:rPr>
      </w:pPr>
      <w:r w:rsidRPr="00A550E4">
        <w:rPr>
          <w:rFonts w:ascii="Times New Roman" w:hAnsi="Times New Roman" w:cs="Times New Roman"/>
          <w:b/>
        </w:rPr>
        <w:t>ДОЛЖНОСТНАЯ ИНСТРУКЦИЯ</w:t>
      </w:r>
      <w:bookmarkEnd w:id="0"/>
    </w:p>
    <w:p w:rsidR="00ED4E45" w:rsidRDefault="00ED4E45" w:rsidP="00A550E4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bookmarkStart w:id="2" w:name="bookmark2"/>
      <w:r w:rsidRPr="00A550E4">
        <w:rPr>
          <w:rFonts w:ascii="Times New Roman" w:hAnsi="Times New Roman" w:cs="Times New Roman"/>
          <w:b/>
        </w:rPr>
        <w:t>педагога-психолога, работающего по ФГОС ОВЗ</w:t>
      </w:r>
      <w:bookmarkEnd w:id="2"/>
    </w:p>
    <w:p w:rsidR="00ED4E45" w:rsidRPr="00A550E4" w:rsidRDefault="00ED4E45" w:rsidP="00A550E4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ED4E45" w:rsidRDefault="00ED4E45">
      <w:pPr>
        <w:pStyle w:val="10"/>
        <w:keepNext/>
        <w:keepLines/>
        <w:shd w:val="clear" w:color="auto" w:fill="auto"/>
        <w:ind w:left="3640"/>
        <w:jc w:val="left"/>
      </w:pPr>
      <w:bookmarkStart w:id="3" w:name="bookmark3"/>
      <w:r>
        <w:t>1. Общие положения</w:t>
      </w:r>
      <w:bookmarkEnd w:id="3"/>
    </w:p>
    <w:p w:rsidR="00ED4E45" w:rsidRDefault="00ED4E45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720"/>
        <w:jc w:val="both"/>
      </w:pPr>
      <w:r>
        <w:t>Педагог-психолог назначается и освобождается от должности директором школы.</w:t>
      </w:r>
    </w:p>
    <w:p w:rsidR="00ED4E45" w:rsidRDefault="00ED4E45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720"/>
        <w:jc w:val="both"/>
      </w:pPr>
      <w:r>
        <w:t>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ED4E45" w:rsidRDefault="00ED4E45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74" w:lineRule="exact"/>
        <w:ind w:left="20" w:firstLine="720"/>
        <w:jc w:val="both"/>
      </w:pPr>
      <w:r>
        <w:t>Педагог-психолог подчиняется непосредственно директору школы.</w:t>
      </w:r>
    </w:p>
    <w:p w:rsidR="00ED4E45" w:rsidRDefault="00ED4E45">
      <w:pPr>
        <w:pStyle w:val="11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74" w:lineRule="exact"/>
        <w:ind w:left="20" w:right="20" w:firstLine="720"/>
        <w:jc w:val="both"/>
      </w:pPr>
      <w:r>
        <w:t xml:space="preserve">В своей деятельности педагог-психолог руководствуется Конституцией Российской Федерации, Законом «Об образовании в Российской Федерации» (с изменениями и дополнениями), указами Президента Российской Федерации, постановлениями и распоряжениями Правительства Российской Федерации, нормативно-правовыми актами Министерства образования и науки Российской Федерации, а также Уставом и локальными актами школы (в том числе настоящей должностной инструкцией), ФГОС ОВЗ, основной образовательной программой </w:t>
      </w:r>
      <w:r>
        <w:rPr>
          <w:lang w:val="ru-RU"/>
        </w:rPr>
        <w:t>МКОУ Воднобуерачной СШ</w:t>
      </w:r>
      <w:r>
        <w:t>, соблюдает Конвенцию о правах ребенка, правила и нормы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ED4E45" w:rsidRDefault="00ED4E4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4" w:lineRule="exact"/>
        <w:ind w:left="20" w:firstLine="720"/>
        <w:jc w:val="both"/>
      </w:pPr>
      <w:r>
        <w:t>Педагог-психолог должен знать: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-Конституцию и законы Российской Федерации</w:t>
      </w:r>
      <w:r>
        <w:rPr>
          <w:lang w:val="ru-RU"/>
        </w:rPr>
        <w:t>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-Конвенцию о правах ребёнка;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-Основы педагогики и психологии;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right="20" w:firstLine="720"/>
        <w:jc w:val="both"/>
      </w:pPr>
      <w:r>
        <w:t>-Требования ФГОС ОВЗ и рекомендации по их реализации в общеобразовательном учреждении;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-Правила охраны жизни и здоровья обучающихся;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-Основы трудового законодательства;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-Методы оказания первой медицинской помощи;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720"/>
        <w:jc w:val="both"/>
      </w:pPr>
      <w:r>
        <w:t>-Правила и нормы охраны труда, техники безопасности и противопожарной защиты;</w:t>
      </w:r>
    </w:p>
    <w:p w:rsidR="00ED4E45" w:rsidRDefault="00ED4E45">
      <w:pPr>
        <w:pStyle w:val="11"/>
        <w:shd w:val="clear" w:color="auto" w:fill="auto"/>
        <w:spacing w:line="274" w:lineRule="exact"/>
        <w:ind w:left="20" w:right="20" w:firstLine="720"/>
        <w:jc w:val="both"/>
      </w:pPr>
      <w:r>
        <w:t>- Требования ФГОС ОВЗ к структуре и результатам освоения Основной образовательной программы учреждения, к условиям ее реализации.</w:t>
      </w:r>
    </w:p>
    <w:p w:rsidR="00ED4E45" w:rsidRDefault="00ED4E45">
      <w:pPr>
        <w:pStyle w:val="10"/>
        <w:keepNext/>
        <w:keepLines/>
        <w:shd w:val="clear" w:color="auto" w:fill="auto"/>
        <w:ind w:left="4120"/>
        <w:jc w:val="left"/>
      </w:pPr>
      <w:bookmarkStart w:id="4" w:name="bookmark4"/>
      <w:r>
        <w:t>2. Функции</w:t>
      </w:r>
      <w:bookmarkEnd w:id="4"/>
    </w:p>
    <w:p w:rsidR="00ED4E45" w:rsidRDefault="00ED4E45">
      <w:pPr>
        <w:pStyle w:val="11"/>
        <w:shd w:val="clear" w:color="auto" w:fill="auto"/>
        <w:spacing w:after="0" w:line="274" w:lineRule="exact"/>
        <w:ind w:left="20" w:firstLine="420"/>
        <w:jc w:val="both"/>
      </w:pPr>
      <w:r>
        <w:t>Основными направлениями деятельности педагога-психолога являются:</w:t>
      </w:r>
    </w:p>
    <w:p w:rsidR="00ED4E45" w:rsidRDefault="00ED4E45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74" w:lineRule="exact"/>
        <w:ind w:left="20" w:right="20" w:firstLine="420"/>
        <w:jc w:val="both"/>
      </w:pPr>
      <w:r>
        <w:t>психолого-педагогическое сопровождение образовательного и воспитательного процесса в школе;</w:t>
      </w:r>
    </w:p>
    <w:p w:rsidR="00ED4E45" w:rsidRDefault="00ED4E45">
      <w:pPr>
        <w:pStyle w:val="1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274" w:lineRule="exact"/>
        <w:ind w:left="20" w:firstLine="420"/>
        <w:jc w:val="both"/>
      </w:pPr>
      <w:r>
        <w:t>профилактика возникновения социальной дезадаптации;</w:t>
      </w:r>
      <w:r>
        <w:br w:type="page"/>
      </w:r>
    </w:p>
    <w:p w:rsidR="00ED4E45" w:rsidRDefault="00ED4E45">
      <w:pPr>
        <w:pStyle w:val="11"/>
        <w:shd w:val="clear" w:color="auto" w:fill="auto"/>
        <w:spacing w:after="248" w:line="283" w:lineRule="exact"/>
        <w:ind w:left="20" w:right="20" w:firstLine="420"/>
        <w:jc w:val="both"/>
      </w:pPr>
      <w:r>
        <w:t>2.3. оказание психологической, коррекционной помощи обучающимся и другим участникам образовательного процесса в связи с требованиями ФГОС ОВЗ.</w:t>
      </w:r>
    </w:p>
    <w:p w:rsidR="00ED4E45" w:rsidRPr="00A550E4" w:rsidRDefault="00ED4E45">
      <w:pPr>
        <w:pStyle w:val="11"/>
        <w:shd w:val="clear" w:color="auto" w:fill="auto"/>
        <w:spacing w:after="0" w:line="274" w:lineRule="exact"/>
        <w:ind w:left="3260"/>
        <w:jc w:val="left"/>
        <w:rPr>
          <w:b/>
        </w:rPr>
      </w:pPr>
      <w:r w:rsidRPr="00A550E4">
        <w:rPr>
          <w:b/>
        </w:rPr>
        <w:t>3. Должностные обязанности</w:t>
      </w:r>
    </w:p>
    <w:p w:rsidR="00ED4E45" w:rsidRDefault="00ED4E45">
      <w:pPr>
        <w:pStyle w:val="11"/>
        <w:shd w:val="clear" w:color="auto" w:fill="auto"/>
        <w:spacing w:after="0" w:line="274" w:lineRule="exact"/>
        <w:ind w:left="20" w:firstLine="420"/>
        <w:jc w:val="both"/>
      </w:pPr>
      <w:r>
        <w:t>Педагог-психолог выполняет следующие должностные обязанности: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420"/>
        <w:jc w:val="both"/>
      </w:pPr>
      <w:r>
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420"/>
        <w:jc w:val="both"/>
      </w:pPr>
      <w:r>
        <w:t>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420"/>
        <w:jc w:val="both"/>
      </w:pPr>
      <w:r>
        <w:t>способствует гармонизации социальной сферы школы и осуществляет мероприятия по профилактике возникновения социальной дезадаптации;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420"/>
        <w:jc w:val="both"/>
      </w:pPr>
      <w:r>
        <w:t>определяет факторы, препятствующие развитию личности обучающихся, и принимает меры по оказанию им различного вида психологической помощи (психокоррекционной, реабилитационной и консультативной);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left="20" w:right="20" w:firstLine="420"/>
        <w:jc w:val="both"/>
      </w:pPr>
      <w:r>
        <w:t>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74" w:lineRule="exact"/>
        <w:ind w:left="20" w:right="20" w:firstLine="420"/>
        <w:jc w:val="both"/>
      </w:pPr>
      <w: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74" w:lineRule="exact"/>
        <w:ind w:left="20" w:right="20" w:firstLine="420"/>
        <w:jc w:val="both"/>
      </w:pPr>
      <w:r>
        <w:t>проводит диагностическую, психокоррекционную,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420"/>
        <w:jc w:val="both"/>
      </w:pPr>
      <w:r>
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4" w:lineRule="exact"/>
        <w:ind w:left="20" w:right="20" w:firstLine="420"/>
        <w:jc w:val="both"/>
      </w:pPr>
      <w:r>
        <w:t>ведет документацию по установленной форме и использует ее исключительно в целях профессиональной деятельности;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420"/>
        <w:jc w:val="both"/>
      </w:pPr>
      <w:r>
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420"/>
        <w:jc w:val="both"/>
      </w:pPr>
      <w:r>
        <w:t>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420"/>
        <w:jc w:val="both"/>
      </w:pPr>
      <w:r>
        <w:t>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420"/>
        <w:jc w:val="both"/>
      </w:pPr>
      <w:r>
        <w:t>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274" w:lineRule="exact"/>
        <w:ind w:left="20" w:right="20" w:firstLine="420"/>
        <w:jc w:val="both"/>
      </w:pPr>
      <w:r>
        <w:t>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(законных представителей) обучающихся;</w:t>
      </w:r>
    </w:p>
    <w:p w:rsidR="00ED4E45" w:rsidRPr="00A550E4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420"/>
        <w:jc w:val="both"/>
      </w:pPr>
      <w:r>
        <w:t xml:space="preserve">знает приоритетные направления развития образовательной системы РФ; </w:t>
      </w:r>
    </w:p>
    <w:p w:rsidR="00ED4E45" w:rsidRDefault="00ED4E45" w:rsidP="00A550E4">
      <w:pPr>
        <w:pStyle w:val="11"/>
        <w:shd w:val="clear" w:color="auto" w:fill="auto"/>
        <w:tabs>
          <w:tab w:val="left" w:pos="990"/>
        </w:tabs>
        <w:spacing w:after="0" w:line="274" w:lineRule="exact"/>
        <w:ind w:left="440" w:right="20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законы и иные нормативно-правовые акты, регламентирующие образовательную деятельность; </w:t>
      </w:r>
    </w:p>
    <w:p w:rsidR="00ED4E45" w:rsidRDefault="00ED4E45" w:rsidP="00A550E4">
      <w:pPr>
        <w:pStyle w:val="11"/>
        <w:shd w:val="clear" w:color="auto" w:fill="auto"/>
        <w:tabs>
          <w:tab w:val="left" w:pos="990"/>
        </w:tabs>
        <w:spacing w:after="0" w:line="274" w:lineRule="exact"/>
        <w:ind w:left="440" w:right="20"/>
        <w:jc w:val="both"/>
        <w:rPr>
          <w:lang w:val="ru-RU"/>
        </w:rPr>
      </w:pPr>
      <w:r>
        <w:rPr>
          <w:lang w:val="ru-RU"/>
        </w:rPr>
        <w:t>-</w:t>
      </w:r>
      <w:r>
        <w:t xml:space="preserve">современные педагогические технологии продуктивного, дифференцированного, развивающего обучения; </w:t>
      </w:r>
    </w:p>
    <w:p w:rsidR="00ED4E45" w:rsidRDefault="00ED4E45" w:rsidP="00A550E4">
      <w:pPr>
        <w:pStyle w:val="11"/>
        <w:shd w:val="clear" w:color="auto" w:fill="auto"/>
        <w:tabs>
          <w:tab w:val="left" w:pos="990"/>
        </w:tabs>
        <w:spacing w:after="0" w:line="274" w:lineRule="exact"/>
        <w:ind w:left="440" w:right="20"/>
        <w:jc w:val="both"/>
        <w:rPr>
          <w:lang w:val="ru-RU"/>
        </w:rPr>
      </w:pPr>
      <w:r>
        <w:rPr>
          <w:lang w:val="ru-RU"/>
        </w:rPr>
        <w:t xml:space="preserve">- </w:t>
      </w:r>
      <w:r>
        <w:t>технологии диагностики причин конфликтных ситуаций, их профилактики и разрешения; основы экологии, экономики, социологии;</w:t>
      </w:r>
    </w:p>
    <w:p w:rsidR="00ED4E45" w:rsidRDefault="00ED4E45" w:rsidP="00A550E4">
      <w:pPr>
        <w:pStyle w:val="11"/>
        <w:shd w:val="clear" w:color="auto" w:fill="auto"/>
        <w:tabs>
          <w:tab w:val="left" w:pos="990"/>
        </w:tabs>
        <w:spacing w:after="0" w:line="274" w:lineRule="exact"/>
        <w:ind w:left="440" w:right="20"/>
        <w:jc w:val="both"/>
        <w:rPr>
          <w:lang w:val="ru-RU"/>
        </w:rPr>
      </w:pPr>
      <w:r>
        <w:rPr>
          <w:lang w:val="ru-RU"/>
        </w:rPr>
        <w:t>-</w:t>
      </w:r>
      <w:r>
        <w:t xml:space="preserve"> трудовое законодательство;</w:t>
      </w:r>
    </w:p>
    <w:p w:rsidR="00ED4E45" w:rsidRDefault="00ED4E45" w:rsidP="00A550E4">
      <w:pPr>
        <w:pStyle w:val="11"/>
        <w:shd w:val="clear" w:color="auto" w:fill="auto"/>
        <w:tabs>
          <w:tab w:val="left" w:pos="990"/>
        </w:tabs>
        <w:spacing w:after="0" w:line="274" w:lineRule="exact"/>
        <w:ind w:left="440" w:right="20"/>
        <w:jc w:val="both"/>
      </w:pPr>
      <w:r>
        <w:rPr>
          <w:lang w:val="ru-RU"/>
        </w:rPr>
        <w:t>-</w:t>
      </w:r>
      <w:r>
        <w:t xml:space="preserve"> основы работы с текстовыми редакторами, электронными таблицами, электронной почтой, мультимедийным оборудованием и т.п.;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74" w:lineRule="exact"/>
        <w:ind w:left="20" w:right="20" w:firstLine="440"/>
        <w:jc w:val="both"/>
      </w:pPr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основной образовательной программой, в организации и проведении методической и консультативной помощи родителям (законным представителям) обучающихся;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274" w:lineRule="exact"/>
        <w:ind w:left="20" w:right="20" w:firstLine="440"/>
        <w:jc w:val="both"/>
      </w:pPr>
      <w:r>
        <w:t>выполняет правила и нормы охраны труда, техники безопасности и противопожарной защиты;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74" w:lineRule="exact"/>
        <w:ind w:left="20" w:right="20" w:firstLine="440"/>
        <w:jc w:val="both"/>
      </w:pPr>
      <w:r>
        <w:t>вносит предложения по улучшению и оздоровлению условий проведения образовательного процесса;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74" w:lineRule="exact"/>
        <w:ind w:left="20" w:firstLine="440"/>
        <w:jc w:val="both"/>
      </w:pPr>
      <w:r>
        <w:t>систематически повышает свою профессиональную квалификацию;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440"/>
        <w:jc w:val="both"/>
      </w:pPr>
      <w:r>
        <w:t>участвует в работе педагогического совета школы и совещаниях, проводимых администрацией школы;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440"/>
        <w:jc w:val="both"/>
      </w:pPr>
      <w:r>
        <w:t>соблюдает этические нормы поведения в школе, быту, общественных местах, соответствующие общественному положению педагога-психолога;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74" w:lineRule="exact"/>
        <w:ind w:left="20" w:right="20" w:firstLine="440"/>
        <w:jc w:val="both"/>
      </w:pPr>
      <w:r>
        <w:t>использует методы формирования основных составляющих компетентности (профессиональной, коммуникативной, информационной, правовой);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274" w:lineRule="exact"/>
        <w:ind w:left="20" w:right="20" w:firstLine="440"/>
        <w:jc w:val="both"/>
      </w:pPr>
      <w:r>
        <w:t>выполняет правила внутреннего трудового распорядка образовательного учреждения;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74" w:lineRule="exact"/>
        <w:ind w:left="20" w:firstLine="440"/>
        <w:jc w:val="both"/>
      </w:pPr>
      <w:r>
        <w:t>использует в своей работе инструментарий, отвечающий требованиям ФГОС ОВЗ.</w:t>
      </w:r>
    </w:p>
    <w:p w:rsidR="00ED4E45" w:rsidRDefault="00ED4E45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line="274" w:lineRule="exact"/>
        <w:ind w:left="20" w:right="20" w:firstLine="440"/>
        <w:jc w:val="both"/>
      </w:pPr>
      <w:r>
        <w:t>Участвует в проектировании Образовательной программы, программы внеурочной деятельности обучающихся в соответствии с требованиями ФГОС ОВЗ.</w:t>
      </w:r>
    </w:p>
    <w:p w:rsidR="00ED4E45" w:rsidRDefault="00ED4E45">
      <w:pPr>
        <w:pStyle w:val="10"/>
        <w:keepNext/>
        <w:keepLines/>
        <w:shd w:val="clear" w:color="auto" w:fill="auto"/>
        <w:ind w:left="4300"/>
        <w:jc w:val="left"/>
      </w:pPr>
      <w:bookmarkStart w:id="5" w:name="bookmark5"/>
      <w:r>
        <w:t>4. Права</w:t>
      </w:r>
      <w:bookmarkEnd w:id="5"/>
    </w:p>
    <w:p w:rsidR="00ED4E45" w:rsidRDefault="00ED4E45">
      <w:pPr>
        <w:pStyle w:val="11"/>
        <w:shd w:val="clear" w:color="auto" w:fill="auto"/>
        <w:spacing w:after="0" w:line="274" w:lineRule="exact"/>
        <w:ind w:left="20" w:firstLine="440"/>
        <w:jc w:val="both"/>
      </w:pPr>
      <w:r>
        <w:t>Педагог-психолог имеет право: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74" w:lineRule="exact"/>
        <w:ind w:left="20" w:firstLine="440"/>
        <w:jc w:val="both"/>
      </w:pPr>
      <w:r>
        <w:t>участвовать в управлении школой;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4" w:lineRule="exact"/>
        <w:ind w:left="20" w:firstLine="440"/>
        <w:jc w:val="both"/>
      </w:pPr>
      <w:r>
        <w:t>на защиту профессиональной чести и достоинства;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60"/>
        </w:tabs>
        <w:spacing w:after="0" w:line="274" w:lineRule="exact"/>
        <w:ind w:left="20" w:right="20" w:firstLine="440"/>
        <w:jc w:val="both"/>
      </w:pPr>
      <w:r>
        <w:t>знакомиться с жалобами и другими документами, содержащими оценку его работы, давать по ним объяснения;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74" w:lineRule="exact"/>
        <w:ind w:left="20" w:right="20" w:firstLine="440"/>
        <w:jc w:val="both"/>
      </w:pPr>
      <w:r>
        <w:t>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440"/>
        <w:jc w:val="both"/>
      </w:pPr>
      <w: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440"/>
        <w:jc w:val="both"/>
      </w:pPr>
      <w:r>
        <w:t>свободно выбирать и использовать методы и методики психолого-педагогической работы;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4" w:lineRule="exact"/>
        <w:ind w:left="20" w:firstLine="440"/>
        <w:jc w:val="both"/>
      </w:pPr>
      <w:r>
        <w:t>повышать квалификацию;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4" w:lineRule="exact"/>
        <w:ind w:left="20" w:firstLine="440"/>
        <w:jc w:val="both"/>
      </w:pPr>
      <w:r>
        <w:t>аттестоваться на добровольной основе;</w:t>
      </w:r>
    </w:p>
    <w:p w:rsidR="00ED4E45" w:rsidRDefault="00ED4E45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74" w:lineRule="exact"/>
        <w:ind w:left="20" w:right="20" w:firstLine="440"/>
        <w:jc w:val="both"/>
      </w:pPr>
      <w:r>
        <w:t>Использовать материально-технические условия, необходимые для реализации ФГОС ОВЗ и Образовательной программы.</w:t>
      </w:r>
    </w:p>
    <w:p w:rsidR="00ED4E45" w:rsidRDefault="00ED4E45">
      <w:pPr>
        <w:pStyle w:val="10"/>
        <w:keepNext/>
        <w:keepLines/>
        <w:shd w:val="clear" w:color="auto" w:fill="auto"/>
        <w:ind w:left="3700"/>
        <w:jc w:val="left"/>
      </w:pPr>
      <w:bookmarkStart w:id="6" w:name="bookmark6"/>
      <w:r>
        <w:t>5. Ответственность</w:t>
      </w:r>
      <w:bookmarkEnd w:id="6"/>
    </w:p>
    <w:p w:rsidR="00ED4E45" w:rsidRDefault="00ED4E45">
      <w:pPr>
        <w:pStyle w:val="1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440"/>
        <w:jc w:val="both"/>
      </w:pPr>
      <w:r>
        <w:t>В установленном законодательством Российской Федерации порядке педагог- 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</w:p>
    <w:p w:rsidR="00ED4E45" w:rsidRDefault="00ED4E45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440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приказов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ED4E45" w:rsidRDefault="00ED4E45">
      <w:pPr>
        <w:pStyle w:val="11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74" w:lineRule="exact"/>
        <w:ind w:left="20" w:right="20" w:firstLine="440"/>
        <w:jc w:val="both"/>
      </w:pPr>
      <w:r>
        <w:t>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«Об образовании в Российской Федерации». Увольнение за данный проступок не является мерой дисциплинарной ответственности.</w:t>
      </w:r>
    </w:p>
    <w:p w:rsidR="00ED4E45" w:rsidRDefault="00ED4E45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420"/>
        <w:jc w:val="both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ED4E45" w:rsidRDefault="00ED4E45">
      <w:pPr>
        <w:pStyle w:val="11"/>
        <w:numPr>
          <w:ilvl w:val="0"/>
          <w:numId w:val="5"/>
        </w:numPr>
        <w:shd w:val="clear" w:color="auto" w:fill="auto"/>
        <w:tabs>
          <w:tab w:val="left" w:pos="1081"/>
        </w:tabs>
        <w:spacing w:line="274" w:lineRule="exact"/>
        <w:ind w:left="20" w:right="20" w:firstLine="420"/>
        <w:jc w:val="both"/>
      </w:pPr>
      <w:r>
        <w:t>Педагог-психолог ответственен за эффективную реализацию программ формирования УУД, духовно-нравственного развития, формирования культуры здорового и безопасного образа жизни.</w:t>
      </w:r>
    </w:p>
    <w:p w:rsidR="00ED4E45" w:rsidRDefault="00ED4E45">
      <w:pPr>
        <w:pStyle w:val="10"/>
        <w:keepNext/>
        <w:keepLines/>
        <w:shd w:val="clear" w:color="auto" w:fill="auto"/>
        <w:ind w:left="2460"/>
        <w:jc w:val="left"/>
      </w:pPr>
      <w:bookmarkStart w:id="7" w:name="bookmark7"/>
      <w:r>
        <w:t>6. Взаимоотношения. Связи по должности</w:t>
      </w:r>
      <w:bookmarkEnd w:id="7"/>
    </w:p>
    <w:p w:rsidR="00ED4E45" w:rsidRDefault="00ED4E45">
      <w:pPr>
        <w:pStyle w:val="11"/>
        <w:shd w:val="clear" w:color="auto" w:fill="auto"/>
        <w:spacing w:after="0" w:line="274" w:lineRule="exact"/>
        <w:ind w:left="20" w:firstLine="420"/>
        <w:jc w:val="both"/>
      </w:pPr>
      <w:r>
        <w:t>Педагог-психолог:</w:t>
      </w:r>
    </w:p>
    <w:p w:rsidR="00ED4E45" w:rsidRDefault="00ED4E45">
      <w:pPr>
        <w:pStyle w:val="11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420"/>
        <w:jc w:val="both"/>
      </w:pPr>
      <w:r>
        <w:t>работает по графику, составленному, исходя из 36-часовой рабочей недели, и утвержденному директором школы;</w:t>
      </w:r>
    </w:p>
    <w:p w:rsidR="00ED4E45" w:rsidRDefault="00ED4E45">
      <w:pPr>
        <w:pStyle w:val="11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274" w:lineRule="exact"/>
        <w:ind w:left="20" w:firstLine="420"/>
        <w:jc w:val="both"/>
      </w:pPr>
      <w:r>
        <w:t>планирует свою работу на каждый учебный год и каждую учебную четверть.</w:t>
      </w:r>
    </w:p>
    <w:p w:rsidR="00ED4E45" w:rsidRDefault="00ED4E45">
      <w:pPr>
        <w:pStyle w:val="11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420"/>
        <w:jc w:val="both"/>
      </w:pPr>
      <w:r>
        <w:t>представляет директору школы письменный отчет о своей деятельности по окончании учебного года;</w:t>
      </w:r>
    </w:p>
    <w:p w:rsidR="00ED4E45" w:rsidRDefault="00ED4E45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420"/>
        <w:jc w:val="both"/>
      </w:pPr>
      <w:r>
        <w:t>получает от администрации школы материалы нормативно-правового и организационно-методического характера;</w:t>
      </w:r>
    </w:p>
    <w:p w:rsidR="00ED4E45" w:rsidRDefault="00ED4E45">
      <w:pPr>
        <w:pStyle w:val="11"/>
        <w:numPr>
          <w:ilvl w:val="0"/>
          <w:numId w:val="6"/>
        </w:numPr>
        <w:shd w:val="clear" w:color="auto" w:fill="auto"/>
        <w:tabs>
          <w:tab w:val="left" w:pos="999"/>
        </w:tabs>
        <w:spacing w:after="755" w:line="274" w:lineRule="exact"/>
        <w:ind w:left="20" w:right="20" w:firstLine="420"/>
        <w:jc w:val="both"/>
      </w:pPr>
      <w:r>
        <w:t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обучающихся.</w:t>
      </w:r>
    </w:p>
    <w:p w:rsidR="00ED4E45" w:rsidRDefault="00ED4E45">
      <w:pPr>
        <w:pStyle w:val="11"/>
        <w:shd w:val="clear" w:color="auto" w:fill="auto"/>
        <w:tabs>
          <w:tab w:val="left" w:leader="underscore" w:pos="8406"/>
        </w:tabs>
        <w:spacing w:after="3" w:line="230" w:lineRule="exact"/>
        <w:ind w:left="20"/>
        <w:jc w:val="both"/>
      </w:pPr>
      <w:r>
        <w:t>С инструкцией ознакомлен(а):</w:t>
      </w:r>
      <w:r>
        <w:tab/>
      </w:r>
    </w:p>
    <w:p w:rsidR="00ED4E45" w:rsidRDefault="00ED4E45">
      <w:pPr>
        <w:pStyle w:val="11"/>
        <w:shd w:val="clear" w:color="auto" w:fill="auto"/>
        <w:tabs>
          <w:tab w:val="left" w:pos="7793"/>
        </w:tabs>
        <w:spacing w:after="0" w:line="230" w:lineRule="exact"/>
        <w:ind w:left="4260"/>
        <w:jc w:val="left"/>
      </w:pPr>
      <w:r>
        <w:t>(подпись, ФИО)</w:t>
      </w:r>
      <w:r>
        <w:tab/>
        <w:t>(дата)</w:t>
      </w:r>
    </w:p>
    <w:sectPr w:rsidR="00ED4E45" w:rsidSect="002525EE">
      <w:type w:val="continuous"/>
      <w:pgSz w:w="11905" w:h="16837"/>
      <w:pgMar w:top="1018" w:right="701" w:bottom="1239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45" w:rsidRDefault="00ED4E45">
      <w:r>
        <w:separator/>
      </w:r>
    </w:p>
  </w:endnote>
  <w:endnote w:type="continuationSeparator" w:id="1">
    <w:p w:rsidR="00ED4E45" w:rsidRDefault="00ED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5" w:rsidRDefault="00ED4E45">
    <w:pPr>
      <w:pStyle w:val="a1"/>
      <w:framePr w:w="11914" w:h="158" w:wrap="none" w:vAnchor="text" w:hAnchor="page" w:x="1" w:y="-1194"/>
      <w:shd w:val="clear" w:color="auto" w:fill="auto"/>
      <w:ind w:left="6394"/>
    </w:pPr>
    <w:fldSimple w:instr=" PAGE \* MERGEFORMAT ">
      <w:r w:rsidRPr="00807692">
        <w:rPr>
          <w:rStyle w:val="115pt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45" w:rsidRDefault="00ED4E45"/>
  </w:footnote>
  <w:footnote w:type="continuationSeparator" w:id="1">
    <w:p w:rsidR="00ED4E45" w:rsidRDefault="00ED4E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68"/>
    <w:multiLevelType w:val="multilevel"/>
    <w:tmpl w:val="701695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D434A5"/>
    <w:multiLevelType w:val="multilevel"/>
    <w:tmpl w:val="AB349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5C648E"/>
    <w:multiLevelType w:val="multilevel"/>
    <w:tmpl w:val="AB4CF2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6B6F83"/>
    <w:multiLevelType w:val="multilevel"/>
    <w:tmpl w:val="9ECA2F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D91743"/>
    <w:multiLevelType w:val="multilevel"/>
    <w:tmpl w:val="1C9C13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4272E4"/>
    <w:multiLevelType w:val="multilevel"/>
    <w:tmpl w:val="C3AC4B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F2"/>
    <w:rsid w:val="002525EE"/>
    <w:rsid w:val="003033BD"/>
    <w:rsid w:val="004E4036"/>
    <w:rsid w:val="00807692"/>
    <w:rsid w:val="008850F2"/>
    <w:rsid w:val="00A550E4"/>
    <w:rsid w:val="00A77956"/>
    <w:rsid w:val="00E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EE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5EE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525EE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2525EE"/>
    <w:rPr>
      <w:rFonts w:ascii="Times New Roman" w:hAnsi="Times New Roman" w:cs="Times New Roman"/>
      <w:spacing w:val="0"/>
      <w:sz w:val="23"/>
      <w:szCs w:val="23"/>
    </w:rPr>
  </w:style>
  <w:style w:type="character" w:customStyle="1" w:styleId="a0">
    <w:name w:val="Колонтитул_"/>
    <w:basedOn w:val="DefaultParagraphFont"/>
    <w:link w:val="a1"/>
    <w:uiPriority w:val="99"/>
    <w:locked/>
    <w:rsid w:val="002525EE"/>
    <w:rPr>
      <w:rFonts w:ascii="Times New Roman" w:hAnsi="Times New Roman" w:cs="Times New Roman"/>
      <w:sz w:val="20"/>
      <w:szCs w:val="20"/>
    </w:rPr>
  </w:style>
  <w:style w:type="character" w:customStyle="1" w:styleId="115pt">
    <w:name w:val="Колонтитул + 11.5 pt"/>
    <w:basedOn w:val="a0"/>
    <w:uiPriority w:val="99"/>
    <w:rsid w:val="002525EE"/>
    <w:rPr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2525EE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2525EE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2525E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A550E4"/>
    <w:rPr>
      <w:color w:val="000000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A5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0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1523</Words>
  <Characters>8683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УТВЕРЖДАЮ</dc:title>
  <dc:subject/>
  <dc:creator>hsv</dc:creator>
  <cp:keywords/>
  <dc:description/>
  <cp:lastModifiedBy>user</cp:lastModifiedBy>
  <cp:revision>2</cp:revision>
  <cp:lastPrinted>2016-08-23T09:16:00Z</cp:lastPrinted>
  <dcterms:created xsi:type="dcterms:W3CDTF">2016-08-23T15:10:00Z</dcterms:created>
  <dcterms:modified xsi:type="dcterms:W3CDTF">2016-08-23T15:10:00Z</dcterms:modified>
</cp:coreProperties>
</file>